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19"/>
        <w:gridCol w:w="77"/>
      </w:tblGrid>
      <w:tr w:rsidR="00EA22D2" w:rsidRPr="00EA22D2" w:rsidTr="00EA22D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A22D2" w:rsidRPr="00EA22D2" w:rsidRDefault="00EA22D2" w:rsidP="00EA22D2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宋体" w:eastAsia="宋体" w:hAnsi="宋体" w:cs="宋体"/>
                <w:b/>
                <w:bCs/>
                <w:color w:val="000000"/>
                <w:kern w:val="36"/>
                <w:sz w:val="48"/>
                <w:szCs w:val="48"/>
              </w:rPr>
            </w:pPr>
            <w:r w:rsidRPr="00EA22D2">
              <w:rPr>
                <w:rFonts w:ascii="宋体" w:eastAsia="宋体" w:hAnsi="宋体" w:cs="宋体" w:hint="eastAsia"/>
                <w:b/>
                <w:bCs/>
                <w:color w:val="000000"/>
                <w:kern w:val="36"/>
                <w:sz w:val="48"/>
                <w:szCs w:val="48"/>
              </w:rPr>
              <w:t>关于学校2020年寒假期间有关工作的通知</w:t>
            </w:r>
          </w:p>
        </w:tc>
      </w:tr>
      <w:tr w:rsidR="00EA22D2" w:rsidRPr="00EA22D2" w:rsidTr="00EA22D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2" w:space="0" w:color="000000"/>
            </w:tcBorders>
            <w:shd w:val="clear" w:color="auto" w:fill="FFFFFF"/>
            <w:vAlign w:val="center"/>
            <w:hideMark/>
          </w:tcPr>
          <w:p w:rsidR="00EA22D2" w:rsidRPr="00EA22D2" w:rsidRDefault="00EA22D2" w:rsidP="00EA22D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22D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联系人：游志云 发表人：游志云　发表时间：2020-01-06 16:48</w:t>
            </w:r>
          </w:p>
        </w:tc>
      </w:tr>
      <w:tr w:rsidR="00EA22D2" w:rsidRPr="00EA22D2" w:rsidTr="00EA22D2">
        <w:trPr>
          <w:trHeight w:val="40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00" w:type="dxa"/>
              <w:left w:w="400" w:type="dxa"/>
              <w:bottom w:w="15" w:type="dxa"/>
              <w:right w:w="400" w:type="dxa"/>
            </w:tcMar>
            <w:hideMark/>
          </w:tcPr>
          <w:p w:rsidR="00EA22D2" w:rsidRPr="00EA22D2" w:rsidRDefault="00EA22D2" w:rsidP="00EA22D2">
            <w:pPr>
              <w:widowControl/>
              <w:spacing w:line="6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A22D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校属各单位、各部门：</w:t>
            </w:r>
          </w:p>
          <w:p w:rsidR="00EA22D2" w:rsidRPr="00EA22D2" w:rsidRDefault="00EA22D2" w:rsidP="00EA22D2">
            <w:pPr>
              <w:widowControl/>
              <w:spacing w:line="600" w:lineRule="atLeast"/>
              <w:ind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22D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根据学校2019－2020学年第一学期及第二学期</w:t>
            </w:r>
            <w:proofErr w:type="gramStart"/>
            <w:r w:rsidRPr="00EA22D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校历表</w:t>
            </w:r>
            <w:proofErr w:type="gramEnd"/>
            <w:r w:rsidRPr="00EA22D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安排，现将2020年寒假有关事项通知如下：</w:t>
            </w:r>
          </w:p>
          <w:p w:rsidR="00EA22D2" w:rsidRPr="00EA22D2" w:rsidRDefault="00EA22D2" w:rsidP="00EA22D2">
            <w:pPr>
              <w:widowControl/>
              <w:spacing w:line="600" w:lineRule="atLeast"/>
              <w:ind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22D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一、放假时间：</w:t>
            </w:r>
          </w:p>
          <w:p w:rsidR="00EA22D2" w:rsidRPr="00EA22D2" w:rsidRDefault="00EA22D2" w:rsidP="00EA22D2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22D2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  </w:t>
            </w:r>
            <w:r w:rsidRPr="00EA22D2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2020</w:t>
            </w:r>
            <w:r w:rsidRPr="00EA22D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年1月11日寒假开始，2月11日寒假结束，教职工正式上班；全校普通本科生2月11日至12日报到注册，13日正式上课。各年级研究生于2020年2月14日报到注册，17日正式上课。</w:t>
            </w:r>
          </w:p>
          <w:p w:rsidR="00EA22D2" w:rsidRPr="00EA22D2" w:rsidRDefault="00EA22D2" w:rsidP="00EA22D2">
            <w:pPr>
              <w:widowControl/>
              <w:spacing w:line="600" w:lineRule="atLeast"/>
              <w:ind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22D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二、有关要求：</w:t>
            </w:r>
          </w:p>
          <w:p w:rsidR="00EA22D2" w:rsidRPr="00EA22D2" w:rsidRDefault="00EA22D2" w:rsidP="00EA22D2">
            <w:pPr>
              <w:widowControl/>
              <w:spacing w:line="600" w:lineRule="atLeast"/>
              <w:ind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22D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1、请相关部门按照省教育厅《关于做好2020年元旦春节寒假期间有关工作的通知》（</w:t>
            </w:r>
            <w:proofErr w:type="gramStart"/>
            <w:r w:rsidRPr="00EA22D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赣教电传</w:t>
            </w:r>
            <w:proofErr w:type="gramEnd"/>
            <w:r w:rsidRPr="00EA22D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字〔2019〕67号）精神，把做好春节寒假期间有关工作作为当前一项重要任务，提高政治站位、加强组织领导、统筹安排、周密部署落实。</w:t>
            </w:r>
          </w:p>
          <w:p w:rsidR="00EA22D2" w:rsidRPr="00EA22D2" w:rsidRDefault="00EA22D2" w:rsidP="00EA22D2">
            <w:pPr>
              <w:widowControl/>
              <w:spacing w:line="600" w:lineRule="atLeast"/>
              <w:ind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22D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2、请各单位、各部门按照《关于切实做好岁末年初及寒假期间安全工作的通知》（综治字〔2020〕1号）的要求，高度重视寒假期间学校安全工作，扎实开展假期前学校安全排查整治，广泛开展寒假期间安</w:t>
            </w:r>
            <w:r w:rsidRPr="00EA22D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全教育，严格落实假期校园安全管理措施。</w:t>
            </w:r>
          </w:p>
          <w:p w:rsidR="00EA22D2" w:rsidRPr="00EA22D2" w:rsidRDefault="00EA22D2" w:rsidP="00EA22D2">
            <w:pPr>
              <w:widowControl/>
              <w:spacing w:line="600" w:lineRule="atLeast"/>
              <w:ind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22D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3、学工处、海外教育学院要做好寒假期间留校学生（含外籍）的统计和管理工作。</w:t>
            </w:r>
          </w:p>
          <w:p w:rsidR="00EA22D2" w:rsidRPr="00EA22D2" w:rsidRDefault="00EA22D2" w:rsidP="00EA22D2">
            <w:pPr>
              <w:widowControl/>
              <w:spacing w:line="600" w:lineRule="atLeast"/>
              <w:ind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22D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4、后勤保障处要作好假期后勤保障工作，确保留校师生的膳食和水电供应。</w:t>
            </w:r>
          </w:p>
          <w:p w:rsidR="00EA22D2" w:rsidRPr="00EA22D2" w:rsidRDefault="00EA22D2" w:rsidP="00EA22D2">
            <w:pPr>
              <w:widowControl/>
              <w:spacing w:line="600" w:lineRule="atLeast"/>
              <w:ind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22D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5、各单位、各部门按照《关于2020年元旦、春节期间严格遵守中央八项规定精神，加强作风建设的通知》（</w:t>
            </w:r>
            <w:proofErr w:type="gramStart"/>
            <w:r w:rsidRPr="00EA22D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江财纪字</w:t>
            </w:r>
            <w:proofErr w:type="gramEnd"/>
            <w:r w:rsidRPr="00EA22D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〔2019〕10号）精神，落实全面从严治党责任，严格执行中央八项规定精神；勤俭节约，自觉抵制大办酒席、铺张浪费等不良风气；切实加强作风建设，严防节日期间“四风”问题反弹回潮。</w:t>
            </w:r>
          </w:p>
          <w:p w:rsidR="00EA22D2" w:rsidRPr="00EA22D2" w:rsidRDefault="00EA22D2" w:rsidP="00EA22D2">
            <w:pPr>
              <w:widowControl/>
              <w:spacing w:line="600" w:lineRule="atLeast"/>
              <w:ind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22D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、寒假期间，领导干部外出必须严格按照《江西财经大学领导干部因公外出报告、因私请假制度》执行。教职工集体外出活动必须按照《江西财经大学校属单位组织教职工集体外出活动管理办法》（江财字〔2009〕19号）严格履行报批程序，制定活动安全预案。</w:t>
            </w:r>
          </w:p>
          <w:p w:rsidR="00EA22D2" w:rsidRPr="00EA22D2" w:rsidRDefault="00EA22D2" w:rsidP="00EA22D2">
            <w:pPr>
              <w:widowControl/>
              <w:spacing w:line="600" w:lineRule="atLeast"/>
              <w:ind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22D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7、各单位、各部门要严格落实值班和领导带班制度，保障信息渠道畅通，确保值班人员在岗。遇有突发事件和重要紧急情况要及时准确上报校党委和</w:t>
            </w:r>
            <w:proofErr w:type="gramStart"/>
            <w:r w:rsidRPr="00EA22D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校行政</w:t>
            </w:r>
            <w:proofErr w:type="gramEnd"/>
            <w:r w:rsidRPr="00EA22D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，并及时采取有效措施妥善应对和处理。寒假值班</w:t>
            </w:r>
            <w:proofErr w:type="gramStart"/>
            <w:r w:rsidRPr="00EA22D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表电子稿</w:t>
            </w:r>
            <w:proofErr w:type="gramEnd"/>
            <w:r w:rsidRPr="00EA22D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（发OA邮箱）于1月8日前报党委办公室、校长办公室（联系人：游志云；电话：83816603）。</w:t>
            </w:r>
          </w:p>
          <w:p w:rsidR="00EA22D2" w:rsidRPr="00EA22D2" w:rsidRDefault="00EA22D2" w:rsidP="00EA22D2">
            <w:pPr>
              <w:widowControl/>
              <w:spacing w:line="600" w:lineRule="atLeast"/>
              <w:ind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22D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特此通知。</w:t>
            </w:r>
          </w:p>
          <w:p w:rsidR="00EA22D2" w:rsidRPr="00EA22D2" w:rsidRDefault="00EA22D2" w:rsidP="00EA22D2">
            <w:pPr>
              <w:widowControl/>
              <w:spacing w:line="600" w:lineRule="atLeast"/>
              <w:ind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22D2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  <w:p w:rsidR="00EA22D2" w:rsidRPr="00EA22D2" w:rsidRDefault="00EA22D2" w:rsidP="00EA22D2">
            <w:pPr>
              <w:widowControl/>
              <w:spacing w:line="600" w:lineRule="atLeast"/>
              <w:ind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22D2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  <w:p w:rsidR="00EA22D2" w:rsidRPr="00EA22D2" w:rsidRDefault="00EA22D2" w:rsidP="00EA22D2">
            <w:pPr>
              <w:widowControl/>
              <w:spacing w:line="600" w:lineRule="atLeast"/>
              <w:ind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22D2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                                                   </w:t>
            </w:r>
            <w:r w:rsidRPr="00EA22D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党委办公室、校长办公室</w:t>
            </w:r>
          </w:p>
          <w:p w:rsidR="00EA22D2" w:rsidRPr="00EA22D2" w:rsidRDefault="00EA22D2" w:rsidP="00EA22D2">
            <w:pPr>
              <w:widowControl/>
              <w:spacing w:line="600" w:lineRule="atLeast"/>
              <w:ind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22D2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                                                        </w:t>
            </w:r>
            <w:r w:rsidRPr="00EA22D2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2020</w:t>
            </w:r>
            <w:r w:rsidRPr="00EA22D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年1月6日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22D2" w:rsidRPr="00EA22D2" w:rsidRDefault="00EA22D2" w:rsidP="00EA22D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F3A5D" w:rsidRDefault="005F3A5D"/>
    <w:sectPr w:rsidR="005F3A5D" w:rsidSect="005F3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A22D2"/>
    <w:rsid w:val="005F3A5D"/>
    <w:rsid w:val="00EA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5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A22D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A22D2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920</Characters>
  <Application>Microsoft Office Word</Application>
  <DocSecurity>0</DocSecurity>
  <Lines>7</Lines>
  <Paragraphs>2</Paragraphs>
  <ScaleCrop>false</ScaleCrop>
  <Company>Lenovo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1200401719</dc:creator>
  <cp:lastModifiedBy>1200401719</cp:lastModifiedBy>
  <cp:revision>1</cp:revision>
  <dcterms:created xsi:type="dcterms:W3CDTF">2020-01-07T00:29:00Z</dcterms:created>
  <dcterms:modified xsi:type="dcterms:W3CDTF">2020-01-07T00:29:00Z</dcterms:modified>
</cp:coreProperties>
</file>